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37155" w14:textId="77777777" w:rsidR="0076455C" w:rsidRDefault="003D4CD0" w:rsidP="000F4DFB">
      <w:r>
        <w:rPr>
          <w:b/>
          <w:bCs/>
        </w:rPr>
        <w:t>Nazwa Beneficjenta:</w:t>
      </w:r>
      <w:r>
        <w:t xml:space="preserve"> </w:t>
      </w:r>
      <w:r>
        <w:tab/>
        <w:t xml:space="preserve">Fundacja </w:t>
      </w:r>
      <w:proofErr w:type="spellStart"/>
      <w:r>
        <w:t>Ari</w:t>
      </w:r>
      <w:proofErr w:type="spellEnd"/>
      <w:r>
        <w:t xml:space="preserve"> </w:t>
      </w:r>
      <w:proofErr w:type="spellStart"/>
      <w:r>
        <w:t>Ari</w:t>
      </w:r>
      <w:proofErr w:type="spellEnd"/>
    </w:p>
    <w:p w14:paraId="475F9555" w14:textId="77777777" w:rsidR="0076455C" w:rsidRDefault="003D4CD0" w:rsidP="000F4DFB">
      <w:r>
        <w:rPr>
          <w:b/>
          <w:bCs/>
        </w:rPr>
        <w:t>Tytuł projektu:</w:t>
      </w:r>
      <w:r>
        <w:tab/>
      </w:r>
      <w:r>
        <w:tab/>
        <w:t xml:space="preserve">„Prospołeczni – </w:t>
      </w:r>
      <w:proofErr w:type="spellStart"/>
      <w:r>
        <w:t>Prodostępni</w:t>
      </w:r>
      <w:proofErr w:type="spellEnd"/>
      <w:r>
        <w:t>”</w:t>
      </w:r>
    </w:p>
    <w:p w14:paraId="38F0B459" w14:textId="77777777" w:rsidR="0076455C" w:rsidRDefault="003D4CD0" w:rsidP="000F4DFB">
      <w:r>
        <w:rPr>
          <w:b/>
          <w:bCs/>
        </w:rPr>
        <w:t>Nr projektu:</w:t>
      </w:r>
      <w:r>
        <w:t xml:space="preserve"> </w:t>
      </w:r>
      <w:r>
        <w:tab/>
      </w:r>
      <w:r>
        <w:tab/>
      </w:r>
      <w:r>
        <w:tab/>
        <w:t>FERS.04.07-IP.04-0006/24</w:t>
      </w:r>
    </w:p>
    <w:p w14:paraId="05438557" w14:textId="52D0FEE3" w:rsidR="0076455C" w:rsidRDefault="003D4CD0" w:rsidP="000F4DFB">
      <w:r>
        <w:rPr>
          <w:b/>
          <w:bCs/>
        </w:rPr>
        <w:t>Osoba do kontaktu:</w:t>
      </w:r>
      <w:r w:rsidR="005F3B3C">
        <w:t xml:space="preserve"> </w:t>
      </w:r>
      <w:r w:rsidR="00742690">
        <w:tab/>
      </w:r>
      <w:r>
        <w:t>Anna Ligęza-Łaciok tel. 509-797-545</w:t>
      </w:r>
    </w:p>
    <w:p w14:paraId="6A432277" w14:textId="4E5ED047" w:rsidR="002C0EAC" w:rsidRPr="008248CA" w:rsidRDefault="003D4CD0" w:rsidP="008248CA">
      <w:pPr>
        <w:spacing w:before="120" w:after="120"/>
      </w:pPr>
      <w:r>
        <w:rPr>
          <w:b/>
          <w:bCs/>
        </w:rPr>
        <w:t xml:space="preserve">Miejsce realizacji wsparcia: </w:t>
      </w:r>
      <w:r w:rsidR="008248CA" w:rsidRPr="00305DE0">
        <w:t xml:space="preserve">ul. </w:t>
      </w:r>
      <w:r w:rsidR="00A67CE3">
        <w:t>Piaskowa 9/12</w:t>
      </w:r>
      <w:r w:rsidR="008248CA" w:rsidRPr="00305DE0">
        <w:t>, Kozienice</w:t>
      </w:r>
    </w:p>
    <w:p w14:paraId="5F7F784F" w14:textId="4E423C6B" w:rsidR="0076455C" w:rsidRDefault="003D4CD0" w:rsidP="000F4DFB">
      <w:r>
        <w:rPr>
          <w:b/>
          <w:bCs/>
        </w:rPr>
        <w:t>Tytuł formy wsparcia:</w:t>
      </w:r>
      <w:r>
        <w:t xml:space="preserve"> </w:t>
      </w:r>
      <w:r>
        <w:tab/>
        <w:t>„Organizacja działań z zakresu podniesienia kompetencji w organizacji”</w:t>
      </w:r>
    </w:p>
    <w:tbl>
      <w:tblPr>
        <w:tblStyle w:val="a"/>
        <w:tblW w:w="138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1276"/>
        <w:gridCol w:w="1559"/>
        <w:gridCol w:w="3402"/>
        <w:gridCol w:w="1559"/>
        <w:gridCol w:w="2977"/>
        <w:gridCol w:w="1701"/>
      </w:tblGrid>
      <w:tr w:rsidR="0076455C" w:rsidRPr="00175C17" w14:paraId="5E54B6CF" w14:textId="77777777" w:rsidTr="00FD6C00">
        <w:trPr>
          <w:trHeight w:val="160"/>
          <w:tblHeader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83767B6" w14:textId="77777777" w:rsidR="0076455C" w:rsidRPr="00175C17" w:rsidRDefault="003D4CD0" w:rsidP="00175C17">
            <w:pPr>
              <w:spacing w:after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Dzień / data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0927201" w14:textId="77777777" w:rsidR="0076455C" w:rsidRPr="00175C17" w:rsidRDefault="003D4CD0" w:rsidP="00175C17">
            <w:pPr>
              <w:spacing w:after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Godziny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D2C75BE" w14:textId="77777777" w:rsidR="0076455C" w:rsidRPr="00175C17" w:rsidRDefault="003D4CD0" w:rsidP="00175C17">
            <w:pPr>
              <w:spacing w:after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Temat / moduł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ADCAA6" w14:textId="77777777" w:rsidR="0076455C" w:rsidRPr="00175C17" w:rsidRDefault="003D4CD0" w:rsidP="00175C17">
            <w:pPr>
              <w:spacing w:after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Zakres zajęć na dany dzień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F4406DD" w14:textId="77777777" w:rsidR="0076455C" w:rsidRPr="00175C17" w:rsidRDefault="003D4CD0" w:rsidP="00175C17">
            <w:pPr>
              <w:spacing w:after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Forma zajęć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C82DD7" w14:textId="77777777" w:rsidR="0076455C" w:rsidRPr="00175C17" w:rsidRDefault="003D4CD0" w:rsidP="00175C17">
            <w:pPr>
              <w:spacing w:after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Narzędzia / sprzęt / oprogramowanie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937DFA" w14:textId="77777777" w:rsidR="0076455C" w:rsidRPr="00175C17" w:rsidRDefault="003D4CD0" w:rsidP="00175C17">
            <w:pPr>
              <w:spacing w:after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Trener / osoba prowadząca</w:t>
            </w:r>
          </w:p>
        </w:tc>
      </w:tr>
      <w:tr w:rsidR="00425CB7" w:rsidRPr="00175C17" w14:paraId="7E6752EA" w14:textId="77777777" w:rsidTr="00FD6C00">
        <w:trPr>
          <w:trHeight w:val="519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2463B4E" w14:textId="0EE9AA1D" w:rsidR="00232819" w:rsidRPr="00175C17" w:rsidRDefault="00232819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Dzień 1</w:t>
            </w:r>
          </w:p>
          <w:p w14:paraId="72F61EFA" w14:textId="6C4F88F6" w:rsidR="00425CB7" w:rsidRPr="00175C17" w:rsidRDefault="00425CB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15.10.2026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70F5FB8" w14:textId="3DE905EB" w:rsidR="00425CB7" w:rsidRPr="00175C17" w:rsidRDefault="00425CB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5 godzin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3D7FC45" w14:textId="4651F58F" w:rsidR="00425CB7" w:rsidRPr="00175C17" w:rsidRDefault="00425CB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Dostępność i włączenie społeczne w działalności NGO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BACBFF6" w14:textId="04192CA2" w:rsidR="00425CB7" w:rsidRPr="00175C17" w:rsidRDefault="00425CB7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Wprowadzenie do zagadnień dostępności i włączenia społecznego.</w:t>
            </w:r>
          </w:p>
          <w:p w14:paraId="6D4D11F6" w14:textId="77777777" w:rsidR="00425CB7" w:rsidRPr="00175C17" w:rsidRDefault="00425CB7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Identyfikacja potrzeb osób starszych oraz osób z niepełnosprawnościami korzystających z działań Stowarzyszenia.</w:t>
            </w:r>
          </w:p>
          <w:p w14:paraId="40B70327" w14:textId="77777777" w:rsidR="00425CB7" w:rsidRPr="00175C17" w:rsidRDefault="00425CB7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Omówienie obowiązków i dobrych praktyk w zakresie zapewniania dostępności.</w:t>
            </w:r>
          </w:p>
          <w:p w14:paraId="4800C184" w14:textId="77777777" w:rsidR="00425CB7" w:rsidRPr="00175C17" w:rsidRDefault="00425CB7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Projektowanie uniwersalne jako podstawa planowania działań organizacji.</w:t>
            </w:r>
          </w:p>
          <w:p w14:paraId="331A6DE9" w14:textId="7184ABC7" w:rsidR="00425CB7" w:rsidRPr="00175C17" w:rsidRDefault="00425CB7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Konsultacje dotyczące bieżących wyzwań Stowarzyszenia.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7F74416" w14:textId="05D97A0F" w:rsidR="00425CB7" w:rsidRPr="00175C17" w:rsidRDefault="00CE4954" w:rsidP="004E1B38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Zajęcia stacjonarne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3FBBB90" w14:textId="12414324" w:rsidR="00425CB7" w:rsidRPr="00175C17" w:rsidRDefault="00425CB7" w:rsidP="004E1B38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Komputer, pakiet Microsoft 365 (Word, Excel, PowerPoint, </w:t>
            </w:r>
            <w:proofErr w:type="spellStart"/>
            <w:r w:rsidRPr="00175C17">
              <w:rPr>
                <w:rFonts w:ascii="Arial" w:eastAsia="Arial" w:hAnsi="Arial" w:cs="Arial"/>
                <w:sz w:val="18"/>
                <w:szCs w:val="18"/>
              </w:rPr>
              <w:t>MsTeams</w:t>
            </w:r>
            <w:proofErr w:type="spellEnd"/>
            <w:r w:rsidRPr="00175C17">
              <w:rPr>
                <w:rFonts w:ascii="Arial" w:eastAsia="Arial" w:hAnsi="Arial" w:cs="Arial"/>
                <w:sz w:val="18"/>
                <w:szCs w:val="18"/>
              </w:rPr>
              <w:t>), narzędzia do weryfikacji dostępności cyfrowej dokumentów i stron internetowych, czytniki ekranowe, narzędzia do analizy kontrastu i zgodności z WCAG, formularze elektroniczne, materiały szkoleniowe oraz dokumenty robocze przygotowywane na potrzeby uczestnika doradztwa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22E58BB" w14:textId="77777777" w:rsidR="00425CB7" w:rsidRPr="00175C17" w:rsidRDefault="00425CB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Osoba prowadząca: </w:t>
            </w:r>
          </w:p>
          <w:p w14:paraId="101A2EBF" w14:textId="71B90DBD" w:rsidR="00425CB7" w:rsidRPr="00175C17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Krzysztof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Garski</w:t>
            </w:r>
            <w:proofErr w:type="spellEnd"/>
          </w:p>
          <w:p w14:paraId="0E30BA4A" w14:textId="77777777" w:rsidR="00425CB7" w:rsidRPr="00175C17" w:rsidRDefault="00425CB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Wykonawca: </w:t>
            </w:r>
            <w:proofErr w:type="spellStart"/>
            <w:r w:rsidRPr="00175C17">
              <w:rPr>
                <w:rFonts w:ascii="Arial" w:eastAsia="Arial" w:hAnsi="Arial" w:cs="Arial"/>
                <w:sz w:val="18"/>
                <w:szCs w:val="18"/>
              </w:rPr>
              <w:t>Tyflokom</w:t>
            </w:r>
            <w:proofErr w:type="spellEnd"/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 Kamil Kowalczyk</w:t>
            </w:r>
          </w:p>
        </w:tc>
      </w:tr>
      <w:tr w:rsidR="004E1B38" w:rsidRPr="00175C17" w14:paraId="210DB1CD" w14:textId="77777777" w:rsidTr="00B42420">
        <w:trPr>
          <w:trHeight w:val="3527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D6B8EB5" w14:textId="58633A18" w:rsidR="00232819" w:rsidRPr="00175C17" w:rsidRDefault="00232819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Dzień </w:t>
            </w:r>
            <w:r w:rsidRPr="00175C1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5CE4D763" w14:textId="05894011" w:rsidR="004E1B38" w:rsidRPr="00175C17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16.10.2026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227DEE2" w14:textId="6D41351E" w:rsidR="004E1B38" w:rsidRPr="00175C17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5 godzin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E9E6FD9" w14:textId="2B31BAB9" w:rsidR="004E1B38" w:rsidRPr="00175C17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Dostępność cyfrowa dokumentów i komunikacji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CE3D2FC" w14:textId="3391F15D" w:rsidR="004E1B38" w:rsidRPr="00175C17" w:rsidRDefault="004E1B38" w:rsidP="00607794">
            <w:pPr>
              <w:spacing w:before="240"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Podstawy dostępności cyfrowej.</w:t>
            </w:r>
          </w:p>
          <w:p w14:paraId="5B21F492" w14:textId="77777777" w:rsidR="004E1B38" w:rsidRPr="00175C17" w:rsidRDefault="004E1B38" w:rsidP="00607794">
            <w:pPr>
              <w:spacing w:before="240"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Tworzenie dostępnych dokumentów tekstowych.</w:t>
            </w:r>
          </w:p>
          <w:p w14:paraId="40B07BE0" w14:textId="77777777" w:rsidR="004E1B38" w:rsidRPr="00175C17" w:rsidRDefault="004E1B38" w:rsidP="00607794">
            <w:pPr>
              <w:spacing w:before="240"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Prawidłowa struktura dokumentów, nagłówki, listy i tabele.</w:t>
            </w:r>
          </w:p>
          <w:p w14:paraId="4D8D1D5C" w14:textId="77777777" w:rsidR="004E1B38" w:rsidRPr="00175C17" w:rsidRDefault="004E1B38" w:rsidP="00607794">
            <w:pPr>
              <w:spacing w:before="240"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Przygotowywanie dokumentów dla osób niewidomych i słabowidzących.</w:t>
            </w:r>
          </w:p>
          <w:p w14:paraId="4B1317F7" w14:textId="250A4065" w:rsidR="004E1B38" w:rsidRPr="00175C17" w:rsidRDefault="004E1B38" w:rsidP="00B42420">
            <w:pPr>
              <w:spacing w:before="240"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Weryfikacja i poprawa przykładowych materiałów Stowarzyszenia.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68B39C5" w14:textId="2BAF98C7" w:rsidR="004E1B38" w:rsidRPr="00175C17" w:rsidRDefault="004E1B38" w:rsidP="00607794">
            <w:pPr>
              <w:spacing w:before="24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Zajęcia stacjonarne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63408A5" w14:textId="308D01B3" w:rsidR="004E1B38" w:rsidRPr="00175C17" w:rsidRDefault="004E1B38" w:rsidP="00B42420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Komputer, pakiet Microsoft 365 (Word, Excel, PowerPoint, </w:t>
            </w:r>
            <w:proofErr w:type="spellStart"/>
            <w:r w:rsidRPr="00175C17">
              <w:rPr>
                <w:rFonts w:ascii="Arial" w:eastAsia="Arial" w:hAnsi="Arial" w:cs="Arial"/>
                <w:sz w:val="18"/>
                <w:szCs w:val="18"/>
              </w:rPr>
              <w:t>MsTeams</w:t>
            </w:r>
            <w:proofErr w:type="spellEnd"/>
            <w:r w:rsidRPr="00175C17">
              <w:rPr>
                <w:rFonts w:ascii="Arial" w:eastAsia="Arial" w:hAnsi="Arial" w:cs="Arial"/>
                <w:sz w:val="18"/>
                <w:szCs w:val="18"/>
              </w:rPr>
              <w:t>), narzędzia do weryfikacji dostępności cyfrowej dokumentów i stron internetowych, czytniki ekranowe, narzędzia do analizy kontrastu i zgodności z WCAG, formularze elektroniczne, materiały szkoleniowe oraz dokumenty robocze przygotowywane na potrzeby uczestnika doradztwa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290F44A" w14:textId="77777777" w:rsidR="004E1B38" w:rsidRPr="00175C17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Osoba prowadząca: </w:t>
            </w:r>
          </w:p>
          <w:p w14:paraId="2DF8728E" w14:textId="77777777" w:rsidR="004E1B38" w:rsidRPr="00175C17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Krzysztof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Garski</w:t>
            </w:r>
            <w:proofErr w:type="spellEnd"/>
          </w:p>
          <w:p w14:paraId="583269B2" w14:textId="2F4F89DA" w:rsidR="004E1B38" w:rsidRPr="00175C17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Wykonawca: </w:t>
            </w:r>
            <w:proofErr w:type="spellStart"/>
            <w:r w:rsidRPr="00175C17">
              <w:rPr>
                <w:rFonts w:ascii="Arial" w:eastAsia="Arial" w:hAnsi="Arial" w:cs="Arial"/>
                <w:sz w:val="18"/>
                <w:szCs w:val="18"/>
              </w:rPr>
              <w:t>Tyflokom</w:t>
            </w:r>
            <w:proofErr w:type="spellEnd"/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 Kamil Kowalczyk</w:t>
            </w:r>
          </w:p>
        </w:tc>
      </w:tr>
      <w:tr w:rsidR="004E1B38" w:rsidRPr="00175C17" w14:paraId="6C09C299" w14:textId="77777777" w:rsidTr="00FD6C00">
        <w:trPr>
          <w:trHeight w:val="2894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6ABAAC" w14:textId="387201D7" w:rsidR="004E1B38" w:rsidRPr="00175C17" w:rsidRDefault="00232819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Dzień </w:t>
            </w:r>
            <w:r w:rsidRPr="00175C1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A8830FA" w14:textId="0A5BD97E" w:rsidR="004E1B38" w:rsidRPr="00175C17" w:rsidRDefault="004E1B38" w:rsidP="004E1B38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5 godzin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CBAE27" w14:textId="1F540914" w:rsidR="004E1B38" w:rsidRPr="00607794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>Tworzenie dostępnych formularzy, pism i wniosków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7230FC6" w14:textId="77777777" w:rsidR="004E1B38" w:rsidRPr="00175C17" w:rsidRDefault="004E1B38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Redagowanie pism i wniosków zgodnie z zasadami dostępności.</w:t>
            </w:r>
          </w:p>
          <w:p w14:paraId="0720EF42" w14:textId="77777777" w:rsidR="004E1B38" w:rsidRPr="00175C17" w:rsidRDefault="004E1B38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Tworzenie formularzy przyjaznych dla użytkowników ze szczególnymi potrzebami.</w:t>
            </w:r>
          </w:p>
          <w:p w14:paraId="15875FAA" w14:textId="77777777" w:rsidR="004E1B38" w:rsidRPr="00175C17" w:rsidRDefault="004E1B38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Dostosowanie treści do zasad prostego języka.</w:t>
            </w:r>
          </w:p>
          <w:p w14:paraId="056DC870" w14:textId="77777777" w:rsidR="004E1B38" w:rsidRPr="00175C17" w:rsidRDefault="004E1B38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Opracowanie wzorów dokumentów wykorzystywanych przez Stowarzyszenie.</w:t>
            </w:r>
          </w:p>
          <w:p w14:paraId="11E4E503" w14:textId="0894A509" w:rsidR="004E1B38" w:rsidRPr="00175C17" w:rsidRDefault="004E1B38" w:rsidP="004E1B38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Konsultacje praktyczne.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5326B93" w14:textId="78D0F8B3" w:rsidR="004E1B38" w:rsidRPr="00175C17" w:rsidRDefault="004E1B38" w:rsidP="004E1B38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Zajęcia stacjonarne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A55A4D1" w14:textId="762640B9" w:rsidR="004E1B38" w:rsidRPr="00B42420" w:rsidRDefault="004E1B38" w:rsidP="00B42420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00B42420">
              <w:rPr>
                <w:rFonts w:ascii="Arial" w:eastAsia="Arial" w:hAnsi="Arial" w:cs="Arial"/>
                <w:sz w:val="18"/>
                <w:szCs w:val="18"/>
              </w:rPr>
              <w:t xml:space="preserve">Komputer, pakiet Microsoft 365 (Word, Excel, PowerPoint, </w:t>
            </w:r>
            <w:proofErr w:type="spellStart"/>
            <w:r w:rsidRPr="00B42420">
              <w:rPr>
                <w:rFonts w:ascii="Arial" w:eastAsia="Arial" w:hAnsi="Arial" w:cs="Arial"/>
                <w:sz w:val="18"/>
                <w:szCs w:val="18"/>
              </w:rPr>
              <w:t>MsTeams</w:t>
            </w:r>
            <w:proofErr w:type="spellEnd"/>
            <w:r w:rsidRPr="00B42420">
              <w:rPr>
                <w:rFonts w:ascii="Arial" w:eastAsia="Arial" w:hAnsi="Arial" w:cs="Arial"/>
                <w:sz w:val="18"/>
                <w:szCs w:val="18"/>
              </w:rPr>
              <w:t>), narzędzia do weryfikacji dostępności cyfrowej dokumentów i stron internetowych, czytniki ekranowe, narzędzia do analizy kontrastu i zgodności z WCAG, formularze elektroniczne, materiały szkoleniowe oraz dokumenty robocze przygotowywane na potrzeby uczestnika doradztwa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ED6191A" w14:textId="77777777" w:rsidR="004E1B38" w:rsidRPr="00175C17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Osoba prowadząca: </w:t>
            </w:r>
          </w:p>
          <w:p w14:paraId="068DC886" w14:textId="77777777" w:rsidR="004E1B38" w:rsidRPr="00175C17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Krzysztof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Garski</w:t>
            </w:r>
            <w:proofErr w:type="spellEnd"/>
          </w:p>
          <w:p w14:paraId="7DACDF91" w14:textId="08527A80" w:rsidR="004E1B38" w:rsidRPr="00607794" w:rsidRDefault="004E1B38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Wykonawca: </w:t>
            </w:r>
            <w:proofErr w:type="spellStart"/>
            <w:r w:rsidRPr="00175C17">
              <w:rPr>
                <w:rFonts w:ascii="Arial" w:eastAsia="Arial" w:hAnsi="Arial" w:cs="Arial"/>
                <w:sz w:val="18"/>
                <w:szCs w:val="18"/>
              </w:rPr>
              <w:t>Tyflokom</w:t>
            </w:r>
            <w:proofErr w:type="spellEnd"/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 Kamil Kowalczyk</w:t>
            </w:r>
          </w:p>
        </w:tc>
      </w:tr>
      <w:tr w:rsidR="00232819" w:rsidRPr="00175C17" w14:paraId="30EF2DC0" w14:textId="77777777" w:rsidTr="00FD6C00">
        <w:trPr>
          <w:trHeight w:val="494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D7B4A69" w14:textId="50B4BF21" w:rsidR="00232819" w:rsidRPr="00607794" w:rsidRDefault="00232819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Dzień </w:t>
            </w:r>
            <w:r w:rsidRPr="00175C17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DE28E77" w14:textId="4EAB9A8B" w:rsidR="00232819" w:rsidRPr="00175C17" w:rsidRDefault="00232819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5 godzin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780296C" w14:textId="11D4C853" w:rsidR="00232819" w:rsidRPr="00175C17" w:rsidRDefault="00232819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Narzędzia cyfrowe wspierające dostępność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31C794E" w14:textId="4DAD5F23" w:rsidR="00232819" w:rsidRPr="00175C17" w:rsidRDefault="00232819" w:rsidP="00232819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Wykorzystanie programów biurowych do tworzenia dostępnych materiałów.</w:t>
            </w:r>
          </w:p>
          <w:p w14:paraId="06668D44" w14:textId="77777777" w:rsidR="00232819" w:rsidRPr="00175C17" w:rsidRDefault="00232819" w:rsidP="00232819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Narzędzia wspierające osoby z niepełnosprawnościami.</w:t>
            </w:r>
          </w:p>
          <w:p w14:paraId="27461AB5" w14:textId="77777777" w:rsidR="00232819" w:rsidRPr="00175C17" w:rsidRDefault="00232819" w:rsidP="00232819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Technologie asystujące i ich zastosowanie.</w:t>
            </w:r>
          </w:p>
          <w:p w14:paraId="477B63A7" w14:textId="77777777" w:rsidR="00232819" w:rsidRPr="00175C17" w:rsidRDefault="00232819" w:rsidP="00232819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Rozwiązania zwiększające samodzielność odbiorców usług organizacji.</w:t>
            </w:r>
          </w:p>
          <w:p w14:paraId="1AC1E4EF" w14:textId="76FC12D5" w:rsidR="00232819" w:rsidRPr="00175C17" w:rsidRDefault="00232819" w:rsidP="00232819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Ćwiczenia praktyczne na przykładach dokumentów Stowarzyszenia.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B78705B" w14:textId="1C182645" w:rsidR="00232819" w:rsidRPr="00607794" w:rsidRDefault="00232819" w:rsidP="00607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Zajęcia stacjonarne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67B0A21" w14:textId="7DDCF3C2" w:rsidR="00232819" w:rsidRPr="00175C17" w:rsidRDefault="00232819" w:rsidP="00B42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 xml:space="preserve">Komputer, pakiet Microsoft 365 (Word, Excel, PowerPoint, </w:t>
            </w:r>
            <w:proofErr w:type="spellStart"/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MsTeams</w:t>
            </w:r>
            <w:proofErr w:type="spellEnd"/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), narzędzia do weryfikacji dostępności cyfrowej dokumentów i stron internetowych, czytniki ekranowe, narzędzia do analizy kontrastu i zgodności z WCAG, formularze elektroniczne, materiały szkoleniowe oraz dokumenty robocze przygotowywane na potrzeby uczestnika doradztwa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B7B5540" w14:textId="77777777" w:rsidR="00232819" w:rsidRPr="00607794" w:rsidRDefault="00232819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Osoba prowadząca: </w:t>
            </w:r>
          </w:p>
          <w:p w14:paraId="7582566F" w14:textId="77777777" w:rsidR="00232819" w:rsidRPr="00607794" w:rsidRDefault="00232819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Krzysztof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Garski</w:t>
            </w:r>
            <w:proofErr w:type="spellEnd"/>
          </w:p>
          <w:p w14:paraId="6AAAAE57" w14:textId="243AC69A" w:rsidR="00232819" w:rsidRPr="00607794" w:rsidRDefault="00232819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Wykonawca: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Tyflokom</w:t>
            </w:r>
            <w:proofErr w:type="spellEnd"/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 Kamil Kowalczyk</w:t>
            </w:r>
          </w:p>
        </w:tc>
      </w:tr>
      <w:tr w:rsidR="00175C17" w:rsidRPr="00175C17" w14:paraId="31F6AA9A" w14:textId="77777777" w:rsidTr="00FD6C00">
        <w:trPr>
          <w:trHeight w:val="494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A96268E" w14:textId="0B1CC821" w:rsidR="00175C17" w:rsidRPr="00175C17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Dzień 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D51E803" w14:textId="6A3656E7" w:rsidR="00175C17" w:rsidRPr="00175C17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>5 godzin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A3E6713" w14:textId="41B0CF9C" w:rsidR="00175C17" w:rsidRPr="00175C17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>Audytowanie i testowanie dostępności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7195888" w14:textId="77777777" w:rsidR="00175C17" w:rsidRPr="00175C17" w:rsidRDefault="00175C17" w:rsidP="00175C17">
            <w:pPr>
              <w:spacing w:after="120" w:line="240" w:lineRule="auto"/>
              <w:ind w:left="4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Metody samodzielnej oceny dostępności dokumentów.</w:t>
            </w:r>
          </w:p>
          <w:p w14:paraId="62663079" w14:textId="77777777" w:rsidR="00175C17" w:rsidRPr="00175C17" w:rsidRDefault="00175C17" w:rsidP="00175C17">
            <w:pPr>
              <w:spacing w:after="120" w:line="240" w:lineRule="auto"/>
              <w:ind w:left="4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Testowanie dostępności materiałów cyfrowych.</w:t>
            </w:r>
          </w:p>
          <w:p w14:paraId="055E6E59" w14:textId="77777777" w:rsidR="00175C17" w:rsidRPr="00175C17" w:rsidRDefault="00175C17" w:rsidP="00175C17">
            <w:pPr>
              <w:spacing w:after="120" w:line="240" w:lineRule="auto"/>
              <w:ind w:left="4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Identyfikacja najczęściej występujących błędów.</w:t>
            </w:r>
          </w:p>
          <w:p w14:paraId="12BBFE63" w14:textId="77777777" w:rsidR="00175C17" w:rsidRPr="00175C17" w:rsidRDefault="00175C17" w:rsidP="00175C17">
            <w:pPr>
              <w:spacing w:after="120" w:line="240" w:lineRule="auto"/>
              <w:ind w:left="4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Opracowanie rekomendacji usprawniających.</w:t>
            </w:r>
          </w:p>
          <w:p w14:paraId="67050F47" w14:textId="511ADC54" w:rsidR="00175C17" w:rsidRPr="00175C17" w:rsidRDefault="00175C17" w:rsidP="00175C17">
            <w:pPr>
              <w:spacing w:after="12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Konsultacje indywidualnych przypadków.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8280CA8" w14:textId="0E835D7B" w:rsidR="00175C17" w:rsidRPr="00175C17" w:rsidRDefault="00175C17" w:rsidP="00607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Zajęcia stacjonarne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37A5828" w14:textId="60A5FECA" w:rsidR="00175C17" w:rsidRPr="00B42420" w:rsidRDefault="00175C17" w:rsidP="00B42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B42420">
              <w:rPr>
                <w:rFonts w:ascii="Arial" w:eastAsia="Arial" w:hAnsi="Arial" w:cs="Arial"/>
                <w:sz w:val="18"/>
                <w:szCs w:val="18"/>
              </w:rPr>
              <w:t xml:space="preserve">Komputer, pakiet Microsoft 365 (Word, Excel, PowerPoint, </w:t>
            </w:r>
            <w:proofErr w:type="spellStart"/>
            <w:r w:rsidRPr="00B42420">
              <w:rPr>
                <w:rFonts w:ascii="Arial" w:eastAsia="Arial" w:hAnsi="Arial" w:cs="Arial"/>
                <w:sz w:val="18"/>
                <w:szCs w:val="18"/>
              </w:rPr>
              <w:t>MsTeams</w:t>
            </w:r>
            <w:proofErr w:type="spellEnd"/>
            <w:r w:rsidRPr="00B42420">
              <w:rPr>
                <w:rFonts w:ascii="Arial" w:eastAsia="Arial" w:hAnsi="Arial" w:cs="Arial"/>
                <w:sz w:val="18"/>
                <w:szCs w:val="18"/>
              </w:rPr>
              <w:t>), narzędzia do weryfikacji dostępności cyfrowej dokumentów i stron internetowych, czytniki ekranowe, narzędzia do analizy kontrastu i zgodności z WCAG, formularze elektroniczne, materiały szkoleniowe oraz dokumenty robocze przygotowywane na potrzeby uczestnika doradztwa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B2C73AF" w14:textId="77777777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Osoba prowadząca: </w:t>
            </w:r>
          </w:p>
          <w:p w14:paraId="535ED46B" w14:textId="77777777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Krzysztof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Garski</w:t>
            </w:r>
            <w:proofErr w:type="spellEnd"/>
          </w:p>
          <w:p w14:paraId="4794C92D" w14:textId="7807F086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Wykonawca: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Tyflokom</w:t>
            </w:r>
            <w:proofErr w:type="spellEnd"/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 Kamil Kowalczyk</w:t>
            </w:r>
          </w:p>
        </w:tc>
      </w:tr>
      <w:tr w:rsidR="00175C17" w:rsidRPr="00175C17" w14:paraId="750F3ADB" w14:textId="77777777" w:rsidTr="00FD6C00">
        <w:trPr>
          <w:trHeight w:val="494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790C48E" w14:textId="5D6F8842" w:rsidR="00175C17" w:rsidRPr="00175C17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lastRenderedPageBreak/>
              <w:t>Dzień 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7D15ABF" w14:textId="1ACB3627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5 godzin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5931F16" w14:textId="00E93869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Organizacja dostępnych wydarzeń i komunikacji z uczestnikami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E25B724" w14:textId="77777777" w:rsidR="00175C17" w:rsidRPr="00175C17" w:rsidRDefault="00175C17" w:rsidP="00175C17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Planowanie wydarzeń zgodnie z zasadami projektowania uniwersalnego.</w:t>
            </w:r>
          </w:p>
          <w:p w14:paraId="57EF8CE3" w14:textId="77777777" w:rsidR="00175C17" w:rsidRPr="00175C17" w:rsidRDefault="00175C17" w:rsidP="00175C17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Zapewnienie dostępności informacyjno-komunikacyjnej wydarzeń.</w:t>
            </w:r>
          </w:p>
          <w:p w14:paraId="1BFCB746" w14:textId="77777777" w:rsidR="00175C17" w:rsidRPr="00175C17" w:rsidRDefault="00175C17" w:rsidP="00175C17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Formy wspierania komunikacji uczestników ze szczególnymi potrzebami.</w:t>
            </w:r>
          </w:p>
          <w:p w14:paraId="490FA948" w14:textId="77777777" w:rsidR="00175C17" w:rsidRPr="00175C17" w:rsidRDefault="00175C17" w:rsidP="00175C17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Przygotowanie dostępnych materiałów informacyjnych i zgłoszeniowych.</w:t>
            </w:r>
          </w:p>
          <w:p w14:paraId="081C76B2" w14:textId="78DE197A" w:rsidR="00175C17" w:rsidRPr="00175C17" w:rsidRDefault="00175C17" w:rsidP="00DC16F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Wypracowanie rekomendacji dla Stowarzyszenia.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7024D20" w14:textId="7B8453DB" w:rsidR="00175C17" w:rsidRPr="00175C17" w:rsidRDefault="00175C17" w:rsidP="00607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Zajęcia stacjonarne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E55A2E3" w14:textId="1E91E009" w:rsidR="00175C17" w:rsidRPr="00B42420" w:rsidRDefault="00175C17" w:rsidP="00B42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Komputer, pakiet Microsoft 365 (Word, Excel, PowerPoint, </w:t>
            </w:r>
            <w:proofErr w:type="spellStart"/>
            <w:r w:rsidRPr="00175C17">
              <w:rPr>
                <w:rFonts w:ascii="Arial" w:eastAsia="Arial" w:hAnsi="Arial" w:cs="Arial"/>
                <w:sz w:val="18"/>
                <w:szCs w:val="18"/>
              </w:rPr>
              <w:t>MsTeams</w:t>
            </w:r>
            <w:proofErr w:type="spellEnd"/>
            <w:r w:rsidRPr="00175C17">
              <w:rPr>
                <w:rFonts w:ascii="Arial" w:eastAsia="Arial" w:hAnsi="Arial" w:cs="Arial"/>
                <w:sz w:val="18"/>
                <w:szCs w:val="18"/>
              </w:rPr>
              <w:t>), narzędzia do weryfikacji dostępności cyfrowej dokumentów i stron internetowych, czytniki ekranowe, narzędzia do analizy kontrastu i zgodności z WCAG, formularze elektroniczne, materiały szkoleniowe oraz dokumenty robocze przygotowywane na potrzeby uczestnika doradztwa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D4C8D43" w14:textId="77777777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Osoba prowadząca: </w:t>
            </w:r>
          </w:p>
          <w:p w14:paraId="5CD434EE" w14:textId="77777777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Krzysztof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Garski</w:t>
            </w:r>
            <w:proofErr w:type="spellEnd"/>
          </w:p>
          <w:p w14:paraId="7656A545" w14:textId="53FF7663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Wykonawca: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Tyflokom</w:t>
            </w:r>
            <w:proofErr w:type="spellEnd"/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 Kamil Kowalczyk</w:t>
            </w:r>
          </w:p>
        </w:tc>
      </w:tr>
      <w:tr w:rsidR="00175C17" w:rsidRPr="00175C17" w14:paraId="43A3D3C4" w14:textId="77777777" w:rsidTr="00FD6C00">
        <w:trPr>
          <w:trHeight w:val="274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76C825D" w14:textId="42A7F9CC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 xml:space="preserve">Dzień </w:t>
            </w:r>
            <w:r w:rsidRPr="00175C17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8D1F790" w14:textId="7B0365EA" w:rsidR="00175C17" w:rsidRPr="00607794" w:rsidRDefault="00175C17" w:rsidP="00607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5 godzin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A13179E" w14:textId="3B10123E" w:rsidR="00175C17" w:rsidRPr="00175C17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Opracowanie procedur i standardów dostępności w organizacji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2A32365" w14:textId="77777777" w:rsidR="00175C17" w:rsidRPr="00175C17" w:rsidRDefault="00175C17" w:rsidP="00175C17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Analiza wypracowanych rozwiązań.</w:t>
            </w:r>
          </w:p>
          <w:p w14:paraId="0791B9AE" w14:textId="77777777" w:rsidR="00175C17" w:rsidRPr="00175C17" w:rsidRDefault="00175C17" w:rsidP="00175C17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Opracowanie założeń wewnętrznych procedur dotyczących dostępności cyfrowej.</w:t>
            </w:r>
          </w:p>
          <w:p w14:paraId="7C8CEF78" w14:textId="77777777" w:rsidR="00175C17" w:rsidRPr="00175C17" w:rsidRDefault="00175C17" w:rsidP="00175C17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Opracowanie założeń procedur organizacji dostępnych wydarzeń.</w:t>
            </w:r>
          </w:p>
          <w:p w14:paraId="45CBD5B0" w14:textId="77777777" w:rsidR="00175C17" w:rsidRPr="00175C17" w:rsidRDefault="00175C17" w:rsidP="00175C17">
            <w:pPr>
              <w:spacing w:after="12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Konsultacje eksperckie dotyczące dalszego rozwoju organizacji w obszarze dostępności.</w:t>
            </w:r>
          </w:p>
          <w:p w14:paraId="797DED19" w14:textId="4A7FC9A6" w:rsidR="00175C17" w:rsidRPr="00175C17" w:rsidRDefault="00175C17" w:rsidP="00DC16FD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Podsumowanie doradztwa i rekomendacje do wdrożenia.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EFDDD14" w14:textId="7F02D911" w:rsidR="00175C17" w:rsidRPr="00175C17" w:rsidRDefault="00175C17" w:rsidP="00607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175C17">
              <w:rPr>
                <w:rFonts w:ascii="Arial" w:eastAsia="Arial" w:hAnsi="Arial" w:cs="Arial"/>
                <w:sz w:val="18"/>
                <w:szCs w:val="18"/>
              </w:rPr>
              <w:t>Zajęcia stacjonarne</w:t>
            </w:r>
          </w:p>
        </w:tc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C1731FE" w14:textId="09A4CF62" w:rsidR="00175C17" w:rsidRPr="00175C17" w:rsidRDefault="00175C17" w:rsidP="00DC1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 xml:space="preserve">Komputer, pakiet Microsoft 365 (Word, Excel, PowerPoint, </w:t>
            </w:r>
            <w:proofErr w:type="spellStart"/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MsTeams</w:t>
            </w:r>
            <w:proofErr w:type="spellEnd"/>
            <w:r w:rsidRPr="00175C17">
              <w:rPr>
                <w:rFonts w:ascii="Arial" w:hAnsi="Arial" w:cs="Arial"/>
                <w:color w:val="000000"/>
                <w:sz w:val="18"/>
                <w:szCs w:val="18"/>
              </w:rPr>
              <w:t>), narzędzia do weryfikacji dostępności cyfrowej dokumentów i stron internetowych, czytniki ekranowe, narzędzia do analizy kontrastu i zgodności z WCAG, formularze elektroniczne, materiały szkoleniowe oraz dokumenty robocze przygotowywane na potrzeby uczestnika doradztwa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E91EEF5" w14:textId="77777777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Osoba prowadząca: </w:t>
            </w:r>
          </w:p>
          <w:p w14:paraId="6F890E7C" w14:textId="77777777" w:rsidR="00175C17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Krzysztof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Garski</w:t>
            </w:r>
            <w:proofErr w:type="spellEnd"/>
          </w:p>
          <w:p w14:paraId="40E59C23" w14:textId="5B34FCCF" w:rsidR="00DC16FD" w:rsidRPr="00607794" w:rsidRDefault="00175C17" w:rsidP="00607794">
            <w:pPr>
              <w:spacing w:before="120" w:after="120"/>
              <w:rPr>
                <w:rFonts w:ascii="Arial" w:eastAsia="Arial" w:hAnsi="Arial" w:cs="Arial"/>
                <w:sz w:val="18"/>
                <w:szCs w:val="18"/>
              </w:rPr>
            </w:pPr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Wykonawca: </w:t>
            </w:r>
            <w:proofErr w:type="spellStart"/>
            <w:r w:rsidRPr="00607794">
              <w:rPr>
                <w:rFonts w:ascii="Arial" w:eastAsia="Arial" w:hAnsi="Arial" w:cs="Arial"/>
                <w:sz w:val="18"/>
                <w:szCs w:val="18"/>
              </w:rPr>
              <w:t>Tyflokom</w:t>
            </w:r>
            <w:proofErr w:type="spellEnd"/>
            <w:r w:rsidRPr="00607794">
              <w:rPr>
                <w:rFonts w:ascii="Arial" w:eastAsia="Arial" w:hAnsi="Arial" w:cs="Arial"/>
                <w:sz w:val="18"/>
                <w:szCs w:val="18"/>
              </w:rPr>
              <w:t xml:space="preserve"> Kamil Kowalczy</w:t>
            </w:r>
            <w:r w:rsidR="00DC16FD" w:rsidRPr="00607794">
              <w:rPr>
                <w:rFonts w:ascii="Arial" w:eastAsia="Arial" w:hAnsi="Arial" w:cs="Arial"/>
                <w:sz w:val="18"/>
                <w:szCs w:val="18"/>
              </w:rPr>
              <w:t>k</w:t>
            </w:r>
          </w:p>
        </w:tc>
      </w:tr>
    </w:tbl>
    <w:p w14:paraId="3DE650A7" w14:textId="3691760F" w:rsidR="00BA3766" w:rsidRPr="00BA3766" w:rsidRDefault="00BA3766" w:rsidP="00DC16FD">
      <w:pPr>
        <w:tabs>
          <w:tab w:val="left" w:pos="3900"/>
        </w:tabs>
      </w:pPr>
    </w:p>
    <w:sectPr w:rsidR="00BA3766" w:rsidRPr="00BA3766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A20B8" w14:textId="77777777" w:rsidR="001E5685" w:rsidRDefault="001E5685">
      <w:pPr>
        <w:spacing w:after="0" w:line="240" w:lineRule="auto"/>
      </w:pPr>
      <w:r>
        <w:separator/>
      </w:r>
    </w:p>
  </w:endnote>
  <w:endnote w:type="continuationSeparator" w:id="0">
    <w:p w14:paraId="6BEB3587" w14:textId="77777777" w:rsidR="001E5685" w:rsidRDefault="001E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424B064-190C-0840-9481-E9483637E2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262C595-F386-0E4F-9760-1D754881C89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3" w:fontKey="{19800075-A274-BE4B-996A-4F41A659FE83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4" w:fontKey="{6C3273AB-D0DF-EF4F-931F-7D1C5735670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C1DABF57-B372-BC4A-A1E2-FB9A0C3EABD8}"/>
    <w:embedBold r:id="rId6" w:fontKey="{DAD2EF8D-BBD6-B641-B3BD-A5CFD3F78A5E}"/>
    <w:embedItalic r:id="rId7" w:fontKey="{6809F6E6-0A51-0749-BE6B-71F70862F63F}"/>
  </w:font>
  <w:font w:name="Play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F18E25D2-543D-0E4B-8705-7F986193EC7B}"/>
    <w:embedBold r:id="rId10" w:fontKey="{5E6337BA-B6B3-6A4C-B29E-738CE2091B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6E25F763-F675-AA4C-9A0C-C66F46CE5EC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85DFEFAA-DF75-CC44-AADD-2D1C071293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6E8E5" w14:textId="77777777" w:rsidR="0076455C" w:rsidRDefault="003D4CD0">
    <w:pPr>
      <w:spacing w:before="120" w:after="0" w:line="288" w:lineRule="auto"/>
      <w:ind w:firstLine="360"/>
      <w:jc w:val="center"/>
    </w:pPr>
    <w:r>
      <w:t xml:space="preserve">Projekt „Prospołeczni – </w:t>
    </w:r>
    <w:proofErr w:type="spellStart"/>
    <w:r>
      <w:t>Prodostępni</w:t>
    </w:r>
    <w:proofErr w:type="spellEnd"/>
    <w:r>
      <w:t>" jest dofinansowany ze środków Unii Europejskiej w ramach Programu Fundusze Europejskie dla Rozwoju Społecznego.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12FAD" w14:textId="77777777" w:rsidR="001E5685" w:rsidRDefault="001E5685">
      <w:pPr>
        <w:spacing w:after="0" w:line="240" w:lineRule="auto"/>
      </w:pPr>
      <w:r>
        <w:separator/>
      </w:r>
    </w:p>
  </w:footnote>
  <w:footnote w:type="continuationSeparator" w:id="0">
    <w:p w14:paraId="6EE16B05" w14:textId="77777777" w:rsidR="001E5685" w:rsidRDefault="001E5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C7D6B" w14:textId="77777777" w:rsidR="0076455C" w:rsidRDefault="003D4C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97690A0" wp14:editId="64971D98">
          <wp:extent cx="6545900" cy="925730"/>
          <wp:effectExtent l="0" t="0" r="0" b="0"/>
          <wp:docPr id="177441892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45900" cy="925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F02"/>
    <w:multiLevelType w:val="multilevel"/>
    <w:tmpl w:val="6CB0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1667E"/>
    <w:multiLevelType w:val="multilevel"/>
    <w:tmpl w:val="5A7E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15118A"/>
    <w:multiLevelType w:val="multilevel"/>
    <w:tmpl w:val="2C38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031377"/>
    <w:multiLevelType w:val="multilevel"/>
    <w:tmpl w:val="BCA4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9E1B09"/>
    <w:multiLevelType w:val="multilevel"/>
    <w:tmpl w:val="E2A0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EC652E"/>
    <w:multiLevelType w:val="multilevel"/>
    <w:tmpl w:val="A9F2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BA028E"/>
    <w:multiLevelType w:val="multilevel"/>
    <w:tmpl w:val="5FB0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54E253A"/>
    <w:multiLevelType w:val="multilevel"/>
    <w:tmpl w:val="C2A2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E65ED"/>
    <w:multiLevelType w:val="multilevel"/>
    <w:tmpl w:val="22C0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D53872"/>
    <w:multiLevelType w:val="multilevel"/>
    <w:tmpl w:val="4964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3447A8"/>
    <w:multiLevelType w:val="multilevel"/>
    <w:tmpl w:val="9162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707F33"/>
    <w:multiLevelType w:val="multilevel"/>
    <w:tmpl w:val="523E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9268044">
    <w:abstractNumId w:val="4"/>
  </w:num>
  <w:num w:numId="2" w16cid:durableId="1819178167">
    <w:abstractNumId w:val="11"/>
  </w:num>
  <w:num w:numId="3" w16cid:durableId="1896506220">
    <w:abstractNumId w:val="9"/>
  </w:num>
  <w:num w:numId="4" w16cid:durableId="1012950519">
    <w:abstractNumId w:val="7"/>
  </w:num>
  <w:num w:numId="5" w16cid:durableId="394933086">
    <w:abstractNumId w:val="0"/>
  </w:num>
  <w:num w:numId="6" w16cid:durableId="594750798">
    <w:abstractNumId w:val="3"/>
  </w:num>
  <w:num w:numId="7" w16cid:durableId="807164243">
    <w:abstractNumId w:val="10"/>
  </w:num>
  <w:num w:numId="8" w16cid:durableId="258493199">
    <w:abstractNumId w:val="1"/>
  </w:num>
  <w:num w:numId="9" w16cid:durableId="1834954635">
    <w:abstractNumId w:val="5"/>
  </w:num>
  <w:num w:numId="10" w16cid:durableId="1035233666">
    <w:abstractNumId w:val="6"/>
  </w:num>
  <w:num w:numId="11" w16cid:durableId="1918005929">
    <w:abstractNumId w:val="2"/>
  </w:num>
  <w:num w:numId="12" w16cid:durableId="6025669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5C"/>
    <w:rsid w:val="00005942"/>
    <w:rsid w:val="00054B87"/>
    <w:rsid w:val="00077B19"/>
    <w:rsid w:val="00083903"/>
    <w:rsid w:val="000A4770"/>
    <w:rsid w:val="000D3E29"/>
    <w:rsid w:val="000F4DFB"/>
    <w:rsid w:val="001128A5"/>
    <w:rsid w:val="00175C17"/>
    <w:rsid w:val="00176756"/>
    <w:rsid w:val="001A2716"/>
    <w:rsid w:val="001B026C"/>
    <w:rsid w:val="001C69E6"/>
    <w:rsid w:val="001E5685"/>
    <w:rsid w:val="001E70F9"/>
    <w:rsid w:val="00201A67"/>
    <w:rsid w:val="00202A3B"/>
    <w:rsid w:val="00232819"/>
    <w:rsid w:val="00241C2E"/>
    <w:rsid w:val="00246123"/>
    <w:rsid w:val="00262839"/>
    <w:rsid w:val="0026727E"/>
    <w:rsid w:val="00294935"/>
    <w:rsid w:val="002C0EAC"/>
    <w:rsid w:val="00324C8A"/>
    <w:rsid w:val="0032560D"/>
    <w:rsid w:val="00327E1C"/>
    <w:rsid w:val="00394D80"/>
    <w:rsid w:val="00396E79"/>
    <w:rsid w:val="003D4CD0"/>
    <w:rsid w:val="00425CB7"/>
    <w:rsid w:val="004610F4"/>
    <w:rsid w:val="0048367C"/>
    <w:rsid w:val="00493FF6"/>
    <w:rsid w:val="004A1F38"/>
    <w:rsid w:val="004A4275"/>
    <w:rsid w:val="004C5444"/>
    <w:rsid w:val="004E1B38"/>
    <w:rsid w:val="00515F63"/>
    <w:rsid w:val="005208D0"/>
    <w:rsid w:val="0056356D"/>
    <w:rsid w:val="00576DAE"/>
    <w:rsid w:val="0058080D"/>
    <w:rsid w:val="005B643A"/>
    <w:rsid w:val="005C01F2"/>
    <w:rsid w:val="005C7E08"/>
    <w:rsid w:val="005D7AFD"/>
    <w:rsid w:val="005E3A47"/>
    <w:rsid w:val="005F3B3C"/>
    <w:rsid w:val="005F6F0B"/>
    <w:rsid w:val="006068DC"/>
    <w:rsid w:val="00607794"/>
    <w:rsid w:val="00607F7C"/>
    <w:rsid w:val="00625FE7"/>
    <w:rsid w:val="00636FE3"/>
    <w:rsid w:val="00656720"/>
    <w:rsid w:val="00661E10"/>
    <w:rsid w:val="006B428C"/>
    <w:rsid w:val="006F2D10"/>
    <w:rsid w:val="007142F5"/>
    <w:rsid w:val="00717CD5"/>
    <w:rsid w:val="00742690"/>
    <w:rsid w:val="00764434"/>
    <w:rsid w:val="0076455C"/>
    <w:rsid w:val="00784286"/>
    <w:rsid w:val="00793623"/>
    <w:rsid w:val="007E20A2"/>
    <w:rsid w:val="007E54D0"/>
    <w:rsid w:val="008248CA"/>
    <w:rsid w:val="00847701"/>
    <w:rsid w:val="00863451"/>
    <w:rsid w:val="00883CAB"/>
    <w:rsid w:val="008B3D66"/>
    <w:rsid w:val="008F3E57"/>
    <w:rsid w:val="009151B4"/>
    <w:rsid w:val="009152DC"/>
    <w:rsid w:val="0096256E"/>
    <w:rsid w:val="00977281"/>
    <w:rsid w:val="009C67EF"/>
    <w:rsid w:val="009F6B66"/>
    <w:rsid w:val="00A02599"/>
    <w:rsid w:val="00A06CF2"/>
    <w:rsid w:val="00A213E3"/>
    <w:rsid w:val="00A215E0"/>
    <w:rsid w:val="00A67CE3"/>
    <w:rsid w:val="00A92262"/>
    <w:rsid w:val="00AC4EEF"/>
    <w:rsid w:val="00AE3762"/>
    <w:rsid w:val="00B01EFB"/>
    <w:rsid w:val="00B120D2"/>
    <w:rsid w:val="00B37A07"/>
    <w:rsid w:val="00B42420"/>
    <w:rsid w:val="00B63EA6"/>
    <w:rsid w:val="00B83B85"/>
    <w:rsid w:val="00B96ECB"/>
    <w:rsid w:val="00B97A43"/>
    <w:rsid w:val="00BA1CBC"/>
    <w:rsid w:val="00BA3766"/>
    <w:rsid w:val="00BC774E"/>
    <w:rsid w:val="00BE275E"/>
    <w:rsid w:val="00C102F0"/>
    <w:rsid w:val="00C35BC1"/>
    <w:rsid w:val="00C7283E"/>
    <w:rsid w:val="00CA71CC"/>
    <w:rsid w:val="00CE4954"/>
    <w:rsid w:val="00CF41EE"/>
    <w:rsid w:val="00D43FD1"/>
    <w:rsid w:val="00D527E4"/>
    <w:rsid w:val="00D609C9"/>
    <w:rsid w:val="00D976D0"/>
    <w:rsid w:val="00D97E0F"/>
    <w:rsid w:val="00DA2D4A"/>
    <w:rsid w:val="00DA42C3"/>
    <w:rsid w:val="00DA6201"/>
    <w:rsid w:val="00DC16FD"/>
    <w:rsid w:val="00DC4558"/>
    <w:rsid w:val="00E12810"/>
    <w:rsid w:val="00E854E5"/>
    <w:rsid w:val="00E916FB"/>
    <w:rsid w:val="00F03958"/>
    <w:rsid w:val="00F04F47"/>
    <w:rsid w:val="00F116DC"/>
    <w:rsid w:val="00F14CD5"/>
    <w:rsid w:val="00F2355F"/>
    <w:rsid w:val="00F33F2E"/>
    <w:rsid w:val="00F6056D"/>
    <w:rsid w:val="00FC4D38"/>
    <w:rsid w:val="00FD6C00"/>
    <w:rsid w:val="00FE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FC19"/>
  <w15:docId w15:val="{238CDF1C-7B7F-41C7-8FAD-E6563726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1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J7aRaUHdwr3WwzqlhsjUEb6CwQ==">CgMxLjA4AHIhMXhPNE1lNnlPUzRLZjZZeW9wc1dLNXBzYUZhZzg0djNr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798</Words>
  <Characters>5222</Characters>
  <Application>Microsoft Office Word</Application>
  <DocSecurity>0</DocSecurity>
  <Lines>401</Lines>
  <Paragraphs>158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szkolenia - Stowarzyszenie Osób z Dysfunkcją Wzroku i Ich Rodzin - etap 1</dc:title>
  <dc:subject>Harmonogram szkolenia - Stowarzyszenie Osób z Dysfunkcją Wzroku i Ich Rodzin - etap 1</dc:subject>
  <dc:creator>Magdalena Horwat</dc:creator>
  <cp:keywords/>
  <dc:description/>
  <cp:lastModifiedBy>Magdalena Horwat</cp:lastModifiedBy>
  <cp:revision>28</cp:revision>
  <dcterms:created xsi:type="dcterms:W3CDTF">2026-10-05T20:31:00Z</dcterms:created>
  <dcterms:modified xsi:type="dcterms:W3CDTF">2026-10-13T08:44:00Z</dcterms:modified>
  <cp:category/>
</cp:coreProperties>
</file>